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C" w:rsidRPr="00A76BD3" w:rsidRDefault="00A76BD3" w:rsidP="00A76BD3">
      <w:pPr>
        <w:spacing w:after="0"/>
        <w:jc w:val="center"/>
        <w:rPr>
          <w:rFonts w:ascii="YS Text" w:hAnsi="YS Text"/>
          <w:color w:val="000000"/>
          <w:sz w:val="26"/>
          <w:shd w:val="clear" w:color="auto" w:fill="FFFFFF"/>
        </w:rPr>
      </w:pPr>
      <w:bookmarkStart w:id="0" w:name="_dx_frag_StartFragment"/>
      <w:bookmarkEnd w:id="0"/>
      <w:r w:rsidRPr="00A76BD3">
        <w:rPr>
          <w:rFonts w:ascii="YS Text" w:hAnsi="YS Text"/>
          <w:color w:val="000000"/>
          <w:sz w:val="26"/>
          <w:shd w:val="clear" w:color="auto" w:fill="FFFFFF"/>
        </w:rPr>
        <w:t>муниципальное казенное общеобразовательное учреждение</w:t>
      </w:r>
    </w:p>
    <w:p w:rsidR="00D31B8C" w:rsidRPr="00A76BD3" w:rsidRDefault="00A76BD3" w:rsidP="00A76BD3">
      <w:pPr>
        <w:spacing w:after="0"/>
        <w:jc w:val="center"/>
        <w:rPr>
          <w:rFonts w:ascii="YS Text" w:hAnsi="YS Text"/>
          <w:color w:val="000000"/>
          <w:sz w:val="26"/>
          <w:shd w:val="clear" w:color="auto" w:fill="FFFFFF"/>
        </w:rPr>
      </w:pPr>
      <w:r w:rsidRPr="00A76BD3">
        <w:rPr>
          <w:rFonts w:ascii="YS Text" w:hAnsi="YS Text"/>
          <w:color w:val="000000"/>
          <w:sz w:val="26"/>
          <w:shd w:val="clear" w:color="auto" w:fill="FFFFFF"/>
        </w:rPr>
        <w:t xml:space="preserve">« </w:t>
      </w:r>
      <w:proofErr w:type="spellStart"/>
      <w:r w:rsidRPr="00A76BD3">
        <w:rPr>
          <w:rFonts w:ascii="YS Text" w:hAnsi="YS Text"/>
          <w:color w:val="000000"/>
          <w:sz w:val="26"/>
          <w:shd w:val="clear" w:color="auto" w:fill="FFFFFF"/>
        </w:rPr>
        <w:t>Лятошинская</w:t>
      </w:r>
      <w:proofErr w:type="spellEnd"/>
      <w:r w:rsidRPr="00A76BD3">
        <w:rPr>
          <w:rFonts w:ascii="YS Text" w:hAnsi="YS Text"/>
          <w:color w:val="000000"/>
          <w:sz w:val="26"/>
          <w:shd w:val="clear" w:color="auto" w:fill="FFFFFF"/>
        </w:rPr>
        <w:t xml:space="preserve"> средняя школа»</w:t>
      </w:r>
    </w:p>
    <w:p w:rsidR="00D31B8C" w:rsidRPr="00A76BD3" w:rsidRDefault="00A76BD3" w:rsidP="00A76BD3">
      <w:pPr>
        <w:spacing w:after="0"/>
        <w:jc w:val="center"/>
        <w:rPr>
          <w:rFonts w:ascii="YS Text" w:hAnsi="YS Text"/>
          <w:color w:val="000000"/>
          <w:sz w:val="26"/>
          <w:shd w:val="clear" w:color="auto" w:fill="FFFFFF"/>
        </w:rPr>
      </w:pPr>
      <w:proofErr w:type="spellStart"/>
      <w:r w:rsidRPr="00A76BD3">
        <w:rPr>
          <w:rFonts w:ascii="YS Text" w:hAnsi="YS Text"/>
          <w:color w:val="000000"/>
          <w:sz w:val="26"/>
          <w:shd w:val="clear" w:color="auto" w:fill="FFFFFF"/>
        </w:rPr>
        <w:t>Старополтавского</w:t>
      </w:r>
      <w:proofErr w:type="spellEnd"/>
      <w:r w:rsidRPr="00A76BD3">
        <w:rPr>
          <w:rFonts w:ascii="YS Text" w:hAnsi="YS Text"/>
          <w:color w:val="000000"/>
          <w:sz w:val="26"/>
          <w:shd w:val="clear" w:color="auto" w:fill="FFFFFF"/>
        </w:rPr>
        <w:t xml:space="preserve"> района Волгоградской области</w:t>
      </w:r>
    </w:p>
    <w:p w:rsidR="00D31B8C" w:rsidRPr="00A76BD3" w:rsidRDefault="00A76BD3" w:rsidP="00A76BD3">
      <w:pPr>
        <w:spacing w:after="0"/>
        <w:jc w:val="center"/>
        <w:rPr>
          <w:rFonts w:ascii="YS Text" w:hAnsi="YS Text"/>
          <w:color w:val="000000"/>
          <w:sz w:val="26"/>
          <w:shd w:val="clear" w:color="auto" w:fill="FFFFFF"/>
        </w:rPr>
      </w:pPr>
      <w:r w:rsidRPr="00A76BD3">
        <w:rPr>
          <w:rFonts w:ascii="YS Text" w:hAnsi="YS Text"/>
          <w:color w:val="000000"/>
          <w:sz w:val="26"/>
          <w:shd w:val="clear" w:color="auto" w:fill="FFFFFF"/>
        </w:rPr>
        <w:t xml:space="preserve">404212.Волгоградская область </w:t>
      </w:r>
      <w:proofErr w:type="spellStart"/>
      <w:r w:rsidRPr="00A76BD3">
        <w:rPr>
          <w:rFonts w:ascii="YS Text" w:hAnsi="YS Text"/>
          <w:color w:val="000000"/>
          <w:sz w:val="26"/>
          <w:shd w:val="clear" w:color="auto" w:fill="FFFFFF"/>
        </w:rPr>
        <w:t>Старополтавский</w:t>
      </w:r>
      <w:proofErr w:type="spellEnd"/>
      <w:r w:rsidRPr="00A76BD3">
        <w:rPr>
          <w:rFonts w:ascii="YS Text" w:hAnsi="YS Text"/>
          <w:color w:val="000000"/>
          <w:sz w:val="26"/>
          <w:shd w:val="clear" w:color="auto" w:fill="FFFFFF"/>
        </w:rPr>
        <w:t xml:space="preserve"> район</w:t>
      </w:r>
    </w:p>
    <w:p w:rsidR="00D31B8C" w:rsidRPr="00A76BD3" w:rsidRDefault="00A76BD3" w:rsidP="00A76BD3">
      <w:pPr>
        <w:spacing w:after="0"/>
        <w:jc w:val="center"/>
        <w:rPr>
          <w:rFonts w:ascii="YS Text" w:hAnsi="YS Text"/>
          <w:color w:val="000000"/>
          <w:sz w:val="26"/>
          <w:shd w:val="clear" w:color="auto" w:fill="FFFFFF"/>
        </w:rPr>
      </w:pPr>
      <w:r w:rsidRPr="00A76BD3">
        <w:rPr>
          <w:rFonts w:ascii="YS Text" w:hAnsi="YS Text"/>
          <w:color w:val="000000"/>
          <w:sz w:val="26"/>
          <w:shd w:val="clear" w:color="auto" w:fill="FFFFFF"/>
        </w:rPr>
        <w:t>,</w:t>
      </w:r>
      <w:proofErr w:type="spellStart"/>
      <w:r w:rsidRPr="00A76BD3">
        <w:rPr>
          <w:rFonts w:ascii="YS Text" w:hAnsi="YS Text"/>
          <w:color w:val="000000"/>
          <w:sz w:val="26"/>
          <w:shd w:val="clear" w:color="auto" w:fill="FFFFFF"/>
        </w:rPr>
        <w:t>с</w:t>
      </w:r>
      <w:proofErr w:type="gramStart"/>
      <w:r w:rsidRPr="00A76BD3">
        <w:rPr>
          <w:rFonts w:ascii="YS Text" w:hAnsi="YS Text"/>
          <w:color w:val="000000"/>
          <w:sz w:val="26"/>
          <w:shd w:val="clear" w:color="auto" w:fill="FFFFFF"/>
        </w:rPr>
        <w:t>.Л</w:t>
      </w:r>
      <w:proofErr w:type="gramEnd"/>
      <w:r w:rsidRPr="00A76BD3">
        <w:rPr>
          <w:rFonts w:ascii="YS Text" w:hAnsi="YS Text"/>
          <w:color w:val="000000"/>
          <w:sz w:val="26"/>
          <w:shd w:val="clear" w:color="auto" w:fill="FFFFFF"/>
        </w:rPr>
        <w:t>ятошинка</w:t>
      </w:r>
      <w:proofErr w:type="spellEnd"/>
      <w:r w:rsidRPr="00A76BD3">
        <w:rPr>
          <w:rFonts w:ascii="YS Text" w:hAnsi="YS Text"/>
          <w:color w:val="000000"/>
          <w:sz w:val="26"/>
          <w:shd w:val="clear" w:color="auto" w:fill="FFFFFF"/>
        </w:rPr>
        <w:t>, ул. Центральная,1</w:t>
      </w:r>
    </w:p>
    <w:p w:rsidR="00D31B8C" w:rsidRPr="00A76BD3" w:rsidRDefault="00A76BD3" w:rsidP="00A76BD3">
      <w:pPr>
        <w:spacing w:after="0"/>
        <w:jc w:val="center"/>
        <w:rPr>
          <w:rFonts w:ascii="YS Text" w:hAnsi="YS Text"/>
          <w:color w:val="000000"/>
          <w:sz w:val="26"/>
          <w:shd w:val="clear" w:color="auto" w:fill="FFFFFF"/>
        </w:rPr>
      </w:pPr>
      <w:r w:rsidRPr="00A76BD3">
        <w:rPr>
          <w:rFonts w:ascii="YS Text" w:hAnsi="YS Text"/>
          <w:color w:val="000000"/>
          <w:sz w:val="26"/>
          <w:shd w:val="clear" w:color="auto" w:fill="FFFFFF"/>
        </w:rPr>
        <w:t>Тел-4-55-22</w:t>
      </w:r>
    </w:p>
    <w:p w:rsidR="00D31B8C" w:rsidRPr="00A76BD3" w:rsidRDefault="00A76BD3" w:rsidP="00A76BD3">
      <w:pPr>
        <w:jc w:val="center"/>
        <w:rPr>
          <w:rFonts w:ascii="YS Text" w:hAnsi="YS Text"/>
          <w:color w:val="000000"/>
          <w:sz w:val="26"/>
          <w:shd w:val="clear" w:color="auto" w:fill="FFFFFF"/>
        </w:rPr>
      </w:pPr>
      <w:proofErr w:type="spellStart"/>
      <w:r w:rsidRPr="00A76BD3">
        <w:rPr>
          <w:rFonts w:ascii="YS Text" w:hAnsi="YS Text"/>
          <w:color w:val="000000"/>
          <w:sz w:val="26"/>
          <w:shd w:val="clear" w:color="auto" w:fill="FFFFFF"/>
        </w:rPr>
        <w:t>элект</w:t>
      </w:r>
      <w:proofErr w:type="gramStart"/>
      <w:r w:rsidRPr="00A76BD3">
        <w:rPr>
          <w:rFonts w:ascii="YS Text" w:hAnsi="YS Text"/>
          <w:color w:val="000000"/>
          <w:sz w:val="26"/>
          <w:shd w:val="clear" w:color="auto" w:fill="FFFFFF"/>
        </w:rPr>
        <w:t>.п</w:t>
      </w:r>
      <w:proofErr w:type="gramEnd"/>
      <w:r w:rsidRPr="00A76BD3">
        <w:rPr>
          <w:rFonts w:ascii="YS Text" w:hAnsi="YS Text"/>
          <w:color w:val="000000"/>
          <w:sz w:val="26"/>
          <w:shd w:val="clear" w:color="auto" w:fill="FFFFFF"/>
        </w:rPr>
        <w:t>очта</w:t>
      </w:r>
      <w:proofErr w:type="spellEnd"/>
      <w:r w:rsidRPr="00A76BD3">
        <w:rPr>
          <w:rFonts w:ascii="YS Text" w:hAnsi="YS Text"/>
          <w:color w:val="000000"/>
          <w:sz w:val="26"/>
          <w:shd w:val="clear" w:color="auto" w:fill="FFFFFF"/>
        </w:rPr>
        <w:t xml:space="preserve"> </w:t>
      </w:r>
      <w:hyperlink r:id="rId5" w:history="1">
        <w:r w:rsidRPr="00A76BD3">
          <w:rPr>
            <w:rStyle w:val="a4"/>
            <w:rFonts w:ascii="YS Text" w:hAnsi="YS Text"/>
            <w:sz w:val="26"/>
            <w:shd w:val="clear" w:color="auto" w:fill="FFFFFF"/>
          </w:rPr>
          <w:t>school-lyatoshinka@narod.ru</w:t>
        </w:r>
      </w:hyperlink>
    </w:p>
    <w:p w:rsidR="00D31B8C" w:rsidRDefault="00D31B8C">
      <w:pPr>
        <w:rPr>
          <w:sz w:val="28"/>
        </w:rPr>
      </w:pPr>
    </w:p>
    <w:p w:rsidR="00A76BD3" w:rsidRDefault="00A76BD3">
      <w:pPr>
        <w:rPr>
          <w:sz w:val="28"/>
        </w:rPr>
      </w:pPr>
      <w:r>
        <w:rPr>
          <w:sz w:val="28"/>
        </w:rPr>
        <w:t xml:space="preserve">       </w:t>
      </w:r>
      <w:bookmarkStart w:id="1" w:name="_GoBack"/>
      <w:bookmarkEnd w:id="1"/>
      <w:r>
        <w:rPr>
          <w:sz w:val="28"/>
        </w:rPr>
        <w:t xml:space="preserve">                               </w:t>
      </w:r>
    </w:p>
    <w:p w:rsidR="00A76BD3" w:rsidRDefault="00A76BD3">
      <w:pPr>
        <w:rPr>
          <w:sz w:val="28"/>
        </w:rPr>
      </w:pPr>
    </w:p>
    <w:p w:rsidR="00A76BD3" w:rsidRDefault="00A76BD3">
      <w:pPr>
        <w:rPr>
          <w:sz w:val="28"/>
        </w:rPr>
      </w:pPr>
    </w:p>
    <w:p w:rsidR="00D31B8C" w:rsidRDefault="00A76BD3" w:rsidP="00A76BD3">
      <w:pPr>
        <w:jc w:val="center"/>
        <w:rPr>
          <w:sz w:val="28"/>
        </w:rPr>
      </w:pPr>
      <w:r>
        <w:rPr>
          <w:sz w:val="28"/>
        </w:rPr>
        <w:t>Справка</w:t>
      </w:r>
    </w:p>
    <w:p w:rsidR="00D31B8C" w:rsidRDefault="00A76BD3">
      <w:pPr>
        <w:spacing w:after="0"/>
      </w:pPr>
      <w:r>
        <w:rPr>
          <w:rFonts w:ascii="YS Text" w:hAnsi="YS Text"/>
          <w:color w:val="000000"/>
          <w:shd w:val="clear" w:color="auto" w:fill="FFFFFF"/>
        </w:rPr>
        <w:t xml:space="preserve">В дошкольной </w:t>
      </w:r>
      <w:proofErr w:type="spellStart"/>
      <w:r>
        <w:rPr>
          <w:rFonts w:ascii="YS Text" w:hAnsi="YS Text"/>
          <w:color w:val="000000"/>
          <w:shd w:val="clear" w:color="auto" w:fill="FFFFFF"/>
        </w:rPr>
        <w:t>групп</w:t>
      </w:r>
      <w:proofErr w:type="gramStart"/>
      <w:r>
        <w:rPr>
          <w:rFonts w:ascii="YS Text" w:hAnsi="YS Text"/>
          <w:color w:val="000000"/>
          <w:shd w:val="clear" w:color="auto" w:fill="FFFFFF"/>
        </w:rPr>
        <w:t>е"</w:t>
      </w:r>
      <w:proofErr w:type="gramEnd"/>
      <w:r>
        <w:rPr>
          <w:rFonts w:ascii="YS Text" w:hAnsi="YS Text"/>
          <w:color w:val="000000"/>
          <w:shd w:val="clear" w:color="auto" w:fill="FFFFFF"/>
        </w:rPr>
        <w:t>Сказка</w:t>
      </w:r>
      <w:proofErr w:type="spellEnd"/>
      <w:r>
        <w:rPr>
          <w:rFonts w:ascii="YS Text" w:hAnsi="YS Text"/>
          <w:color w:val="000000"/>
          <w:shd w:val="clear" w:color="auto" w:fill="FFFFFF"/>
        </w:rPr>
        <w:t xml:space="preserve">" обеспечена безопасность внутреннего помещения в соответствии требованиям </w:t>
      </w:r>
      <w:proofErr w:type="spellStart"/>
      <w:r>
        <w:rPr>
          <w:rFonts w:ascii="YS Text" w:hAnsi="YS Text"/>
          <w:color w:val="000000"/>
          <w:shd w:val="clear" w:color="auto" w:fill="FFFFFF"/>
        </w:rPr>
        <w:t>СанПин</w:t>
      </w:r>
      <w:proofErr w:type="spellEnd"/>
      <w:r>
        <w:rPr>
          <w:rFonts w:ascii="YS Text" w:hAnsi="YS Text"/>
          <w:color w:val="000000"/>
          <w:shd w:val="clear" w:color="auto" w:fill="FFFFFF"/>
        </w:rPr>
        <w:t xml:space="preserve"> ,правилам пожарной безопас</w:t>
      </w:r>
      <w:r>
        <w:rPr>
          <w:rFonts w:ascii="YS Text" w:hAnsi="YS Text"/>
          <w:color w:val="000000"/>
          <w:shd w:val="clear" w:color="auto" w:fill="FFFFFF"/>
        </w:rPr>
        <w:t>ности (тревожная кнопка с выходом на районный отдел МЧС ,пожарная сигнализация ).Отсутствуют предписания надзорных органов в течение предшествующего мониторингу годового периода 2020-2021 г.</w:t>
      </w:r>
    </w:p>
    <w:p w:rsidR="00D31B8C" w:rsidRDefault="00D31B8C">
      <w:pPr>
        <w:spacing w:after="0"/>
        <w:rPr>
          <w:b/>
        </w:rPr>
      </w:pPr>
    </w:p>
    <w:p w:rsidR="00D31B8C" w:rsidRDefault="00A76BD3">
      <w:pPr>
        <w:spacing w:after="0"/>
        <w:rPr>
          <w:sz w:val="28"/>
        </w:rPr>
      </w:pPr>
      <w:r>
        <w:rPr>
          <w:rFonts w:ascii="YS Text" w:hAnsi="YS Text"/>
          <w:color w:val="000000"/>
          <w:shd w:val="clear" w:color="auto" w:fill="FFFFFF"/>
        </w:rPr>
        <w:t xml:space="preserve">Директор школы:                  </w:t>
      </w:r>
      <w:proofErr w:type="spellStart"/>
      <w:r>
        <w:rPr>
          <w:rFonts w:ascii="YS Text" w:hAnsi="YS Text"/>
          <w:color w:val="000000"/>
          <w:shd w:val="clear" w:color="auto" w:fill="FFFFFF"/>
        </w:rPr>
        <w:t>Г.И.Юналиева</w:t>
      </w:r>
      <w:proofErr w:type="spellEnd"/>
    </w:p>
    <w:sectPr w:rsidR="00D31B8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8C"/>
    <w:rsid w:val="00A76BD3"/>
    <w:rsid w:val="00D3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-lyatoshinka@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 Ахмерова</dc:creator>
  <cp:lastModifiedBy>s a m s u n g</cp:lastModifiedBy>
  <cp:revision>2</cp:revision>
  <dcterms:created xsi:type="dcterms:W3CDTF">2022-02-27T13:20:00Z</dcterms:created>
  <dcterms:modified xsi:type="dcterms:W3CDTF">2022-02-27T13:20:00Z</dcterms:modified>
</cp:coreProperties>
</file>