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13" w:rsidRDefault="00656C13"/>
    <w:p w:rsidR="00656C13" w:rsidRPr="00656C13" w:rsidRDefault="00656C13" w:rsidP="00656C13">
      <w:pPr>
        <w:tabs>
          <w:tab w:val="left" w:pos="6547"/>
        </w:tabs>
        <w:outlineLvl w:val="2"/>
        <w:rPr>
          <w:b/>
          <w:bCs/>
          <w:szCs w:val="36"/>
        </w:rPr>
      </w:pPr>
      <w:r>
        <w:rPr>
          <w:b/>
          <w:bCs/>
          <w:szCs w:val="36"/>
          <w:lang w:val="en-US"/>
        </w:rPr>
        <w:tab/>
      </w:r>
      <w:r>
        <w:rPr>
          <w:b/>
          <w:bCs/>
          <w:szCs w:val="36"/>
        </w:rPr>
        <w:t>Утверждаю</w:t>
      </w:r>
    </w:p>
    <w:p w:rsidR="00656C13" w:rsidRDefault="00656C13" w:rsidP="00656C13">
      <w:pPr>
        <w:tabs>
          <w:tab w:val="left" w:pos="2947"/>
          <w:tab w:val="center" w:pos="4677"/>
        </w:tabs>
        <w:outlineLvl w:val="2"/>
        <w:rPr>
          <w:b/>
          <w:bCs/>
          <w:szCs w:val="36"/>
          <w:lang w:val="en-US"/>
        </w:rPr>
      </w:pPr>
    </w:p>
    <w:p w:rsidR="00656C13" w:rsidRPr="00656C13" w:rsidRDefault="00656C13" w:rsidP="00656C13">
      <w:pPr>
        <w:tabs>
          <w:tab w:val="left" w:pos="6614"/>
        </w:tabs>
        <w:outlineLvl w:val="2"/>
        <w:rPr>
          <w:b/>
          <w:bCs/>
          <w:szCs w:val="36"/>
        </w:rPr>
      </w:pPr>
      <w:r>
        <w:rPr>
          <w:b/>
          <w:bCs/>
          <w:szCs w:val="36"/>
          <w:lang w:val="en-US"/>
        </w:rPr>
        <w:tab/>
      </w:r>
      <w:r>
        <w:rPr>
          <w:b/>
          <w:bCs/>
          <w:szCs w:val="36"/>
        </w:rPr>
        <w:t xml:space="preserve">Директор школы  </w:t>
      </w:r>
    </w:p>
    <w:p w:rsidR="00656C13" w:rsidRDefault="00656C13" w:rsidP="00656C13">
      <w:pPr>
        <w:tabs>
          <w:tab w:val="left" w:pos="2947"/>
          <w:tab w:val="center" w:pos="4677"/>
        </w:tabs>
        <w:outlineLvl w:val="2"/>
        <w:rPr>
          <w:b/>
          <w:bCs/>
          <w:szCs w:val="36"/>
          <w:lang w:val="en-US"/>
        </w:rPr>
      </w:pPr>
    </w:p>
    <w:p w:rsidR="00656C13" w:rsidRPr="00656C13" w:rsidRDefault="00656C13" w:rsidP="00656C13">
      <w:pPr>
        <w:tabs>
          <w:tab w:val="left" w:pos="6614"/>
        </w:tabs>
        <w:outlineLvl w:val="2"/>
        <w:rPr>
          <w:b/>
          <w:bCs/>
          <w:szCs w:val="36"/>
        </w:rPr>
      </w:pPr>
      <w:r>
        <w:rPr>
          <w:b/>
          <w:bCs/>
          <w:szCs w:val="36"/>
          <w:lang w:val="en-US"/>
        </w:rPr>
        <w:tab/>
      </w:r>
      <w:proofErr w:type="spellStart"/>
      <w:r>
        <w:rPr>
          <w:b/>
          <w:bCs/>
          <w:szCs w:val="36"/>
        </w:rPr>
        <w:t>Юналиева</w:t>
      </w:r>
      <w:proofErr w:type="spellEnd"/>
      <w:r>
        <w:rPr>
          <w:b/>
          <w:bCs/>
          <w:szCs w:val="36"/>
        </w:rPr>
        <w:t xml:space="preserve"> Г.И.</w:t>
      </w:r>
    </w:p>
    <w:p w:rsidR="00656C13" w:rsidRPr="00656C13" w:rsidRDefault="00656C13" w:rsidP="00656C13">
      <w:pPr>
        <w:tabs>
          <w:tab w:val="left" w:pos="2947"/>
          <w:tab w:val="center" w:pos="4677"/>
        </w:tabs>
        <w:outlineLvl w:val="2"/>
        <w:rPr>
          <w:b/>
          <w:bCs/>
          <w:szCs w:val="36"/>
        </w:rPr>
      </w:pPr>
    </w:p>
    <w:p w:rsidR="00656C13" w:rsidRPr="00BA202B" w:rsidRDefault="00656C13" w:rsidP="00656C13">
      <w:pPr>
        <w:tabs>
          <w:tab w:val="left" w:pos="2947"/>
          <w:tab w:val="center" w:pos="4677"/>
        </w:tabs>
        <w:outlineLvl w:val="2"/>
        <w:rPr>
          <w:b/>
          <w:bCs/>
          <w:szCs w:val="36"/>
        </w:rPr>
      </w:pPr>
      <w:r w:rsidRPr="00656C13">
        <w:rPr>
          <w:b/>
          <w:bCs/>
          <w:szCs w:val="36"/>
        </w:rPr>
        <w:t xml:space="preserve">                    </w:t>
      </w:r>
      <w:r w:rsidRPr="00BA202B">
        <w:rPr>
          <w:b/>
          <w:bCs/>
          <w:szCs w:val="36"/>
        </w:rPr>
        <w:t xml:space="preserve">Положение  о школьной службе медиации </w:t>
      </w:r>
      <w:r>
        <w:rPr>
          <w:b/>
          <w:bCs/>
          <w:szCs w:val="36"/>
        </w:rPr>
        <w:t>В МКОУ «</w:t>
      </w:r>
      <w:proofErr w:type="spellStart"/>
      <w:r>
        <w:rPr>
          <w:b/>
          <w:bCs/>
          <w:szCs w:val="36"/>
        </w:rPr>
        <w:t>Лятошинская</w:t>
      </w:r>
      <w:proofErr w:type="spellEnd"/>
      <w:r>
        <w:rPr>
          <w:b/>
          <w:bCs/>
          <w:szCs w:val="36"/>
        </w:rPr>
        <w:t xml:space="preserve"> СШ»</w:t>
      </w:r>
      <w:bookmarkStart w:id="0" w:name="_GoBack"/>
      <w:bookmarkEnd w:id="0"/>
      <w:proofErr w:type="gramStart"/>
      <w:r w:rsidRPr="00656C13">
        <w:rPr>
          <w:b/>
          <w:bCs/>
          <w:szCs w:val="36"/>
        </w:rPr>
        <w:t xml:space="preserve"> </w:t>
      </w:r>
      <w:r>
        <w:rPr>
          <w:b/>
          <w:bCs/>
          <w:szCs w:val="36"/>
        </w:rPr>
        <w:t xml:space="preserve"> </w:t>
      </w:r>
      <w:r w:rsidRPr="00BA202B">
        <w:rPr>
          <w:b/>
          <w:bCs/>
          <w:szCs w:val="36"/>
        </w:rPr>
        <w:t>.</w:t>
      </w:r>
      <w:proofErr w:type="gramEnd"/>
    </w:p>
    <w:p w:rsidR="00656C13" w:rsidRPr="00BA202B" w:rsidRDefault="00656C13" w:rsidP="00656C13">
      <w:pPr>
        <w:tabs>
          <w:tab w:val="left" w:pos="5475"/>
        </w:tabs>
        <w:rPr>
          <w:szCs w:val="28"/>
        </w:rPr>
      </w:pPr>
      <w:r w:rsidRPr="00BA202B">
        <w:rPr>
          <w:szCs w:val="28"/>
        </w:rPr>
        <w:t>1. Общие положения.</w:t>
      </w:r>
      <w:r>
        <w:rPr>
          <w:szCs w:val="28"/>
        </w:rPr>
        <w:tab/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1.1. Служба медиации является социальной службой, действующей в школе на основе добровольческих усилий педагогов и учащихся.</w:t>
      </w:r>
    </w:p>
    <w:p w:rsidR="00656C13" w:rsidRPr="00DE48FD" w:rsidRDefault="00656C13" w:rsidP="00656C13">
      <w:pPr>
        <w:rPr>
          <w:szCs w:val="28"/>
        </w:rPr>
      </w:pPr>
      <w:r w:rsidRPr="00BA202B">
        <w:rPr>
          <w:szCs w:val="28"/>
        </w:rPr>
        <w:t xml:space="preserve">1.2. Служба медиации является исполнительным </w:t>
      </w:r>
      <w:r w:rsidRPr="00BA202B">
        <w:rPr>
          <w:b/>
          <w:bCs/>
          <w:szCs w:val="36"/>
        </w:rPr>
        <w:t xml:space="preserve">учреждения </w:t>
      </w:r>
      <w:r w:rsidRPr="00BA202B">
        <w:rPr>
          <w:szCs w:val="28"/>
        </w:rPr>
        <w:t xml:space="preserve">органом </w:t>
      </w:r>
      <w:r w:rsidRPr="00DE48FD">
        <w:rPr>
          <w:b/>
          <w:bCs/>
          <w:szCs w:val="36"/>
        </w:rPr>
        <w:t xml:space="preserve"> </w:t>
      </w:r>
      <w:r w:rsidRPr="00BA202B">
        <w:rPr>
          <w:b/>
          <w:bCs/>
          <w:szCs w:val="36"/>
        </w:rPr>
        <w:t xml:space="preserve"> </w:t>
      </w:r>
      <w:r w:rsidRPr="00BA202B">
        <w:rPr>
          <w:szCs w:val="28"/>
        </w:rPr>
        <w:t>школьного самоуправления.</w:t>
      </w:r>
      <w:r w:rsidRPr="00DE48FD">
        <w:rPr>
          <w:b/>
          <w:bCs/>
          <w:szCs w:val="36"/>
        </w:rPr>
        <w:t xml:space="preserve">  </w:t>
      </w:r>
    </w:p>
    <w:p w:rsidR="00656C13" w:rsidRPr="00BA202B" w:rsidRDefault="00656C13" w:rsidP="00656C1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color w:val="000000"/>
          <w:spacing w:val="-11"/>
          <w:szCs w:val="28"/>
        </w:rPr>
      </w:pPr>
      <w:r w:rsidRPr="00BA202B">
        <w:rPr>
          <w:szCs w:val="28"/>
        </w:rPr>
        <w:t xml:space="preserve">1.3. </w:t>
      </w:r>
      <w:r w:rsidRPr="00BA202B">
        <w:rPr>
          <w:color w:val="000000"/>
          <w:spacing w:val="2"/>
          <w:szCs w:val="28"/>
        </w:rPr>
        <w:t>Служба медиации осуществляет свою деятельность на основании действующего законодательства РФ, настоящего Положения, Стандартов восстановительной медиации, «Национальной стратегией действий в интересах детей 2012-</w:t>
      </w:r>
      <w:smartTag w:uri="urn:schemas-microsoft-com:office:smarttags" w:element="metricconverter">
        <w:smartTagPr>
          <w:attr w:name="ProductID" w:val="2017 г"/>
        </w:smartTagPr>
        <w:r w:rsidRPr="00BA202B">
          <w:rPr>
            <w:color w:val="000000"/>
            <w:spacing w:val="2"/>
            <w:szCs w:val="28"/>
          </w:rPr>
          <w:t xml:space="preserve">2017 </w:t>
        </w:r>
        <w:proofErr w:type="spellStart"/>
        <w:r w:rsidRPr="00BA202B">
          <w:rPr>
            <w:color w:val="000000"/>
            <w:spacing w:val="2"/>
            <w:szCs w:val="28"/>
          </w:rPr>
          <w:t>г</w:t>
        </w:r>
      </w:smartTag>
      <w:r w:rsidRPr="00BA202B">
        <w:rPr>
          <w:color w:val="000000"/>
          <w:spacing w:val="2"/>
          <w:szCs w:val="28"/>
        </w:rPr>
        <w:t>.г</w:t>
      </w:r>
      <w:proofErr w:type="spellEnd"/>
      <w:r w:rsidRPr="00BA202B">
        <w:rPr>
          <w:color w:val="000000"/>
          <w:spacing w:val="2"/>
          <w:szCs w:val="28"/>
        </w:rPr>
        <w:t>.», и «Планом первоочередных мероприятий до 2014 года по реализации важнейших положений Национальной стратегии действий в интересах детей на 2012 - 2017 годы»,</w:t>
      </w:r>
      <w:r w:rsidRPr="00BA202B">
        <w:rPr>
          <w:szCs w:val="28"/>
        </w:rPr>
        <w:t xml:space="preserve"> Устава школы. 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2. Цели и задачи службы медиации.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2.1. Целью деятельности службы медиации является содействие профилактике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2.2. Задачами деятельности службы медиации являются: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проведение примирительных программ для участников школьных конфликтов и ситуаций криминального характера;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обучение школьников методам мирного урегулирования конфликтов.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3. Принципы деятельности службы медиации.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Деятельность       службы       медиации      основана на методах восстановительного правосудия и строится на следующих принципах: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3.1. Принцип добровольности, предполагающий как добровольное участие учителей и школьников и родителей  в  организации  работы  службы, так  и обязательное согласие сторон, вовлеченных в конфликт, на участие в примирительной программе.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3.2. Принцип конфиденциальности, предполагающий обязательство службы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медиации   не   разглашать   полученные   в   ходе программ   сведения. Исключение составляет информация в возможном нанесении ущерба для жизни, здоровья и безопасности.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3.3. Принцип нейтральности, запрещающей службе медиации принимать сторону одного    из    участников     конфликта.    Нейтральность  предполагает,  что служба медиации   не выясняет вопрос о виновности или невиновности той или иной стороны,     а     является     независимым       посредником,     помогающим сторонам самостоятельно найти решение, сделать выводы.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4   Порядок формирования службы медиации.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4.1. Куратором службы медиации может быть любой педагогический работник школы,   на   которого   приказом   директора  возлагаются   обязанности   по руководству службой медиации.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4.2. В состав службы медиации могут входить школьники 8-11 классов (дети – волонтеры), учителя, родители,  прошедшие обучение технологиям восстановительного  правосудия и проведению примирительных программ.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4.3. Служба медиации может предлагать социальному педагогу, психологу или иным  педагогическим  работникам  являться постоянными  консультантами службы медиации.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lastRenderedPageBreak/>
        <w:t>4.4. Отбор кандидатов проходит по принципу добровольности, по результатам анкетирования учащихся 8-11 классов или иным способом, не противоречащим Положению.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5. Обязанности членов службы медиации.</w:t>
      </w:r>
    </w:p>
    <w:p w:rsidR="00656C13" w:rsidRPr="00BA202B" w:rsidRDefault="00656C13" w:rsidP="00656C13">
      <w:pPr>
        <w:rPr>
          <w:sz w:val="22"/>
        </w:rPr>
      </w:pPr>
      <w:r w:rsidRPr="00BA202B">
        <w:t xml:space="preserve">5.1. Куратор  организует: отбор кандидатов в службу, их обучение; направление информации о конфликтах в администрацию или иные заинтересованные службы; </w:t>
      </w:r>
      <w:proofErr w:type="spellStart"/>
      <w:r w:rsidRPr="00BA202B">
        <w:t>супервизию</w:t>
      </w:r>
      <w:proofErr w:type="spellEnd"/>
      <w:r w:rsidRPr="00BA202B">
        <w:t xml:space="preserve">; обсуждение со школьниками этических вопросов работы ведущего; составление отчетов; взаимодействие на межшкольном уровне; проведение конференций, обучающих семинаров. </w:t>
      </w:r>
    </w:p>
    <w:p w:rsidR="00656C13" w:rsidRPr="00BA202B" w:rsidRDefault="00656C13" w:rsidP="00656C13">
      <w:pPr>
        <w:rPr>
          <w:sz w:val="22"/>
        </w:rPr>
      </w:pPr>
      <w:r w:rsidRPr="00BA202B">
        <w:rPr>
          <w:szCs w:val="28"/>
        </w:rPr>
        <w:t>5.2</w:t>
      </w:r>
      <w:r w:rsidRPr="00BA202B">
        <w:rPr>
          <w:sz w:val="22"/>
        </w:rPr>
        <w:t xml:space="preserve"> </w:t>
      </w:r>
      <w:r w:rsidRPr="00BA202B">
        <w:t>Дети-волонтеры  – участвуют в процедуре примирения между учениками, учеником и классом; отслеживают исполнение договора сторон конфликта; осуществляют профилактику конфликтов посредством проведения  бесед, тренингов.</w:t>
      </w:r>
    </w:p>
    <w:p w:rsidR="00656C13" w:rsidRPr="00BA202B" w:rsidRDefault="00656C13" w:rsidP="00656C13">
      <w:r w:rsidRPr="00BA202B">
        <w:t xml:space="preserve">5.3 Инициативная группа родителей – медиаторов – проводят программы примирения между учеником и учителем,  учителем и родителем, учеником и классом; отслеживают исполнение договора сторон конфликта. </w:t>
      </w:r>
    </w:p>
    <w:p w:rsidR="00656C13" w:rsidRPr="00BA202B" w:rsidRDefault="00656C13" w:rsidP="00656C13">
      <w:r w:rsidRPr="00BA202B">
        <w:t xml:space="preserve">5.4. </w:t>
      </w:r>
      <w:proofErr w:type="gramStart"/>
      <w:r w:rsidRPr="00BA202B">
        <w:t>Учителя – медиаторы: проводят программы примирения между учеником и учителем,  учителем и родителем, учеником и классом; проводят профилактику конфликтов посредством разъяснительной  работы; проведение семинаров для коллег и занятий для обучающихся; обеспечивают формирование и обучение «групп равных» (программа обучения «групп равных»); координируют действия участников «групп равных» в их работе по распространению знаний о медиации и основ позитивного общения среди обучающихся.</w:t>
      </w:r>
      <w:proofErr w:type="gramEnd"/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6. Порядок работы службы медиации.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6.1. Служба медиации  может получать информацию о случаях конфликтного или криминального       характера    от     учащихся,     педагогов,       родителей, администрации школы, членов службы медиации, сотрудников ОВД.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6.2. Служба     медиации     принимает     решение     о     возможности    или невозможности примирительной программы   в каждом конкретном случае самостоятельно. При необходимости,   о   принятом   решении   информируются должностные лица школы.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6.3.Примирительная программа начинается в случае согласия обеих конфликтующих сторон на участие в данной программе. Если действия одной или обеих сторон могут   быть    квалифицированы   как    правонарушение   -   также.      Для проведения примирительной    встречи   необходимо    согласие   родителей   или других законных представителей несовершеннолетних.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6.4. Во время проведения программы примирения вмешательство работников школы в процесс разрешения конфликта не допускается. В случае</w:t>
      </w:r>
      <w:proofErr w:type="gramStart"/>
      <w:r w:rsidRPr="00BA202B">
        <w:rPr>
          <w:szCs w:val="28"/>
        </w:rPr>
        <w:t>,</w:t>
      </w:r>
      <w:proofErr w:type="gramEnd"/>
      <w:r w:rsidRPr="00BA202B">
        <w:rPr>
          <w:szCs w:val="28"/>
        </w:rPr>
        <w:t xml:space="preserve"> если    служба медиации поставила    в    известность    администрацию школы о начале проведения программы примирения, администрация школы   обязана обеспечить   невмешательство в конфликт школьных работников.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6.5. Переговоры с родителями и должностными лицами проводит руководитель службы медиации.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6.6.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  программе   не   могут     участвовать   лица,   имеющие психические заболевания.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6.7. Служба медиации самостоятельно определяет сроки и этапы проведения программы в каждом отдельном случае.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6.8. В случае</w:t>
      </w:r>
      <w:proofErr w:type="gramStart"/>
      <w:r w:rsidRPr="00BA202B">
        <w:rPr>
          <w:szCs w:val="28"/>
        </w:rPr>
        <w:t>,</w:t>
      </w:r>
      <w:proofErr w:type="gramEnd"/>
      <w:r w:rsidRPr="00BA202B">
        <w:rPr>
          <w:szCs w:val="28"/>
        </w:rPr>
        <w:t xml:space="preserve"> если в ходе примирительной программы конфликтующие стороны пришли к соглашению, достигнутые результаты могут быть зафиксированы в примирительном    договоре. При    необходимости копия примирительного договора передается в </w:t>
      </w:r>
      <w:r w:rsidRPr="00BA202B">
        <w:rPr>
          <w:szCs w:val="28"/>
        </w:rPr>
        <w:lastRenderedPageBreak/>
        <w:t xml:space="preserve">администрацию школы и (или) передается в другие заинтересованные службы  и выносится ходатайство о том, чтобы меры наказания не применялись. 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6.9. Служба     медиации      осуществляет   контроль     над     выполнением обязательств, взятых   на себя сторонами, но не несет ответственности за их выполнение. При возникновении    затруднений    в    выполнении    обязательств,      служба помогает сторонам осознать причины трудностей, найти пути их преодоления.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6.10. При необходимости служба медиации содействует в предоставлении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участникам      примирительной    программы    доступа   к    услугам    по социальной реабилитации.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7. Организация деятельности службы медиации.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7.1. Службе медиации, по согласованию с администрацией школы,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предоставляется      помещение для сборов и проведения примирительных программ, а также     возможность  использовать  иные  ресурсы  школы,  такие,  как оборудование, оргтехника, канцелярские принадлежности, средства информации.</w:t>
      </w:r>
    </w:p>
    <w:p w:rsidR="00656C13" w:rsidRPr="00BA202B" w:rsidRDefault="00656C13" w:rsidP="00656C1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rPr>
          <w:spacing w:val="2"/>
        </w:rPr>
      </w:pPr>
      <w:r w:rsidRPr="00BA202B">
        <w:rPr>
          <w:spacing w:val="2"/>
        </w:rPr>
        <w:t xml:space="preserve">7.2. Оплата  работы куратора (руководителя) службы медиации  может осуществляться  из средств фонда оплаты труда образовательного учреждения  или из иных источников. </w:t>
      </w:r>
    </w:p>
    <w:p w:rsidR="00656C13" w:rsidRPr="00BA202B" w:rsidRDefault="00656C13" w:rsidP="00656C1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rPr>
          <w:spacing w:val="-13"/>
        </w:rPr>
      </w:pPr>
      <w:r w:rsidRPr="00BA202B">
        <w:rPr>
          <w:spacing w:val="2"/>
        </w:rPr>
        <w:t>7.3. Оплата работы учителей – медиаторов может осуществляться из стимулирующей части фонда оплаты труда или из иных источников.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7.4. Должностные   лица   школы   оказывают   службе   медиации содействие в распространении     информации о деятельности службы среди  педагогов, родителей и школьников.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7.5. Служба медиации имеет право пользоваться услугами психолога, социального педагога и других специалистов школы.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7.6. Администрация школы обеспечивает невмешательство должностных лиц школы в  процесс      урегулирования    конфликта    на   период    работы    с    этим конфликтом службы медиации, конструктивного отношения к деятельности службы медиации.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7.7. Администрация школы содействует службе медиации в налаживании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взаимодействия с социальными службами и другими организациями.</w:t>
      </w:r>
    </w:p>
    <w:p w:rsidR="00656C13" w:rsidRPr="00BA202B" w:rsidRDefault="00656C13" w:rsidP="00656C1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rPr>
          <w:color w:val="000000"/>
          <w:spacing w:val="-11"/>
          <w:szCs w:val="28"/>
        </w:rPr>
      </w:pPr>
      <w:r w:rsidRPr="00BA202B">
        <w:rPr>
          <w:color w:val="000000"/>
          <w:spacing w:val="2"/>
          <w:szCs w:val="28"/>
        </w:rPr>
        <w:t>7.8.Не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7.9. В случае</w:t>
      </w:r>
      <w:proofErr w:type="gramStart"/>
      <w:r w:rsidRPr="00BA202B">
        <w:rPr>
          <w:szCs w:val="28"/>
        </w:rPr>
        <w:t>,</w:t>
      </w:r>
      <w:proofErr w:type="gramEnd"/>
      <w:r w:rsidRPr="00BA202B">
        <w:rPr>
          <w:szCs w:val="28"/>
        </w:rPr>
        <w:t xml:space="preserve"> если программа примирения проводилась по факту, по которому возбуждено уголовное дело,   администрация школы может ходатайствовать о приобщении   к   материалам дела    примирительного договора,    а   также иных документов      в      качестве    материалов,    характеризующих </w:t>
      </w:r>
      <w:r w:rsidRPr="00BA202B">
        <w:rPr>
          <w:color w:val="480402"/>
          <w:szCs w:val="28"/>
        </w:rPr>
        <w:t xml:space="preserve">  </w:t>
      </w:r>
      <w:r w:rsidRPr="00BA202B">
        <w:rPr>
          <w:szCs w:val="28"/>
        </w:rPr>
        <w:t>личность обвиняемого, подтверждающих  добровольное  возмещение    имущественного  ущерба   и иные действия,      направленные      на      заглаживание      вреда, причиненного потерпевшему.</w:t>
      </w:r>
    </w:p>
    <w:p w:rsidR="00656C13" w:rsidRPr="00BA202B" w:rsidRDefault="00656C13" w:rsidP="00656C13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BA202B">
        <w:rPr>
          <w:szCs w:val="28"/>
        </w:rPr>
        <w:t xml:space="preserve">7.10. </w:t>
      </w:r>
      <w:r w:rsidRPr="00BA202B">
        <w:rPr>
          <w:rFonts w:eastAsia="TimesNewRomanPSMT"/>
          <w:szCs w:val="28"/>
        </w:rPr>
        <w:t xml:space="preserve">Медиатор отвечает за безопасность участников на встрече, а также за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BA202B">
        <w:rPr>
          <w:rFonts w:eastAsia="TimesNewRomanPSMT"/>
          <w:szCs w:val="28"/>
        </w:rPr>
        <w:t>советовать сторонам принять</w:t>
      </w:r>
      <w:proofErr w:type="gramEnd"/>
      <w:r w:rsidRPr="00BA202B">
        <w:rPr>
          <w:rFonts w:eastAsia="TimesNewRomanPSMT"/>
          <w:szCs w:val="28"/>
        </w:rPr>
        <w:t xml:space="preserve"> то или иное решение по существу конфликта. </w:t>
      </w:r>
    </w:p>
    <w:p w:rsidR="00656C13" w:rsidRPr="00BA202B" w:rsidRDefault="00656C13" w:rsidP="00656C1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rPr>
          <w:color w:val="000000"/>
          <w:spacing w:val="-10"/>
          <w:szCs w:val="28"/>
        </w:rPr>
      </w:pPr>
      <w:r w:rsidRPr="00BA202B">
        <w:rPr>
          <w:color w:val="000000"/>
          <w:spacing w:val="2"/>
          <w:szCs w:val="28"/>
        </w:rPr>
        <w:t>7.11.Служба медиации может вносить на рассмотрение администрации предложения по снижению конфликтности в школе.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8. Заключительные положения.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8.1. Настоящее положение вступает в силу с момента утверждения.</w:t>
      </w:r>
    </w:p>
    <w:p w:rsidR="00656C13" w:rsidRPr="00BA202B" w:rsidRDefault="00656C13" w:rsidP="00656C13">
      <w:pPr>
        <w:rPr>
          <w:szCs w:val="28"/>
        </w:rPr>
      </w:pPr>
      <w:r w:rsidRPr="00BA202B">
        <w:rPr>
          <w:szCs w:val="28"/>
        </w:rPr>
        <w:t>8.2. Изменения в настоящее Положение вносятся директором школы по предложению школьной службы медиации или органов  самоуправления.</w:t>
      </w:r>
    </w:p>
    <w:p w:rsidR="00656C13" w:rsidRPr="00BA202B" w:rsidRDefault="00656C13" w:rsidP="00656C13">
      <w:pPr>
        <w:jc w:val="right"/>
        <w:rPr>
          <w:b/>
          <w:szCs w:val="28"/>
        </w:rPr>
      </w:pPr>
    </w:p>
    <w:p w:rsidR="00656C13" w:rsidRPr="00BA202B" w:rsidRDefault="00656C13" w:rsidP="00656C13">
      <w:pPr>
        <w:jc w:val="center"/>
        <w:rPr>
          <w:b/>
          <w:szCs w:val="28"/>
        </w:rPr>
      </w:pPr>
    </w:p>
    <w:p w:rsidR="00AB3C9F" w:rsidRPr="00656C13" w:rsidRDefault="00AB3C9F" w:rsidP="00656C13"/>
    <w:sectPr w:rsidR="00AB3C9F" w:rsidRPr="0065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3"/>
    <w:rsid w:val="00656C13"/>
    <w:rsid w:val="00A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2016-07-21T20:00:00Z</dcterms:created>
  <dcterms:modified xsi:type="dcterms:W3CDTF">2016-07-21T20:05:00Z</dcterms:modified>
</cp:coreProperties>
</file>